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81935" w14:textId="4CA427C0" w:rsidR="00BE2000" w:rsidRDefault="002C6D0A">
      <w:pPr>
        <w:pStyle w:val="Corpsdetexte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0" locked="0" layoutInCell="1" allowOverlap="1" wp14:anchorId="058C09AE" wp14:editId="7D5C57F3">
                <wp:simplePos x="0" y="0"/>
                <wp:positionH relativeFrom="page">
                  <wp:posOffset>1709420</wp:posOffset>
                </wp:positionH>
                <wp:positionV relativeFrom="paragraph">
                  <wp:posOffset>147955</wp:posOffset>
                </wp:positionV>
                <wp:extent cx="4843145" cy="55816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43145" cy="558165"/>
                        </a:xfrm>
                        <a:prstGeom prst="rect">
                          <a:avLst/>
                        </a:prstGeom>
                        <a:solidFill>
                          <a:srgbClr val="F1F1F1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9F90DF" w14:textId="77777777" w:rsidR="002C6D0A" w:rsidRDefault="00590F7E">
                            <w:pPr>
                              <w:spacing w:line="440" w:lineRule="atLeast"/>
                              <w:ind w:left="2842" w:right="283" w:hanging="2557"/>
                              <w:rPr>
                                <w:b/>
                                <w:color w:val="000000"/>
                                <w:spacing w:val="-3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Fournitures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scolaires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2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  <w:vertAlign w:val="superscript"/>
                              </w:rPr>
                              <w:t>nde</w:t>
                            </w:r>
                            <w:r>
                              <w:rPr>
                                <w:b/>
                                <w:color w:val="000000"/>
                                <w:spacing w:val="-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et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Terminale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36"/>
                              </w:rPr>
                              <w:t xml:space="preserve"> </w:t>
                            </w:r>
                          </w:p>
                          <w:p w14:paraId="308C35D7" w14:textId="4B5A774D" w:rsidR="00BE2000" w:rsidRDefault="00590F7E">
                            <w:pPr>
                              <w:spacing w:line="440" w:lineRule="atLeast"/>
                              <w:ind w:left="2842" w:right="283" w:hanging="2557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CAP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PSR rentrée 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8C09AE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134.6pt;margin-top:11.65pt;width:381.35pt;height:43.95pt;z-index: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" fillcolor="#f1f1f1" strokeweight=".5pt">
                <v:path arrowok="t"/>
                <v:textbox inset="0,0,0,0">
                  <w:txbxContent>
                    <w:p w14:paraId="689F90DF" w14:textId="77777777" w:rsidR="002C6D0A" w:rsidRDefault="00590F7E">
                      <w:pPr>
                        <w:spacing w:line="440" w:lineRule="atLeast"/>
                        <w:ind w:left="2842" w:right="283" w:hanging="2557"/>
                        <w:rPr>
                          <w:b/>
                          <w:color w:val="000000"/>
                          <w:spacing w:val="-3"/>
                          <w:sz w:val="36"/>
                        </w:rPr>
                      </w:pPr>
                      <w:r>
                        <w:rPr>
                          <w:b/>
                          <w:color w:val="000000"/>
                          <w:sz w:val="36"/>
                        </w:rPr>
                        <w:t>Fournitures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scolaires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2</w:t>
                      </w:r>
                      <w:r>
                        <w:rPr>
                          <w:b/>
                          <w:color w:val="000000"/>
                          <w:sz w:val="36"/>
                          <w:vertAlign w:val="superscript"/>
                        </w:rPr>
                        <w:t>nde</w:t>
                      </w:r>
                      <w:r>
                        <w:rPr>
                          <w:b/>
                          <w:color w:val="000000"/>
                          <w:spacing w:val="-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et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Terminale</w:t>
                      </w:r>
                      <w:r>
                        <w:rPr>
                          <w:b/>
                          <w:color w:val="000000"/>
                          <w:spacing w:val="-3"/>
                          <w:sz w:val="36"/>
                        </w:rPr>
                        <w:t xml:space="preserve"> </w:t>
                      </w:r>
                    </w:p>
                    <w:p w14:paraId="308C35D7" w14:textId="4B5A774D" w:rsidR="00BE2000" w:rsidRDefault="00590F7E">
                      <w:pPr>
                        <w:spacing w:line="440" w:lineRule="atLeast"/>
                        <w:ind w:left="2842" w:right="283" w:hanging="2557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000000"/>
                          <w:sz w:val="36"/>
                        </w:rPr>
                        <w:t>CAP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PSR rentrée 2026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15BCC63" w14:textId="45BA1D1E" w:rsidR="00BE2000" w:rsidRDefault="00BE2000">
      <w:pPr>
        <w:pStyle w:val="Corpsdetexte"/>
        <w:rPr>
          <w:rFonts w:ascii="Times New Roman"/>
        </w:rPr>
      </w:pPr>
    </w:p>
    <w:p w14:paraId="29BCCC68" w14:textId="5F659603" w:rsidR="00BE2000" w:rsidRDefault="00BE2000">
      <w:pPr>
        <w:pStyle w:val="Corpsdetexte"/>
        <w:rPr>
          <w:rFonts w:ascii="Times New Roman"/>
        </w:rPr>
      </w:pPr>
    </w:p>
    <w:p w14:paraId="4AFA6E79" w14:textId="7FC2DA15" w:rsidR="00BE2000" w:rsidRDefault="00BE2000">
      <w:pPr>
        <w:pStyle w:val="Corpsdetexte"/>
        <w:rPr>
          <w:rFonts w:ascii="Times New Roman"/>
        </w:rPr>
      </w:pPr>
    </w:p>
    <w:p w14:paraId="046CF6BF" w14:textId="0456FF1A" w:rsidR="00BE2000" w:rsidRDefault="00BE2000">
      <w:pPr>
        <w:pStyle w:val="Corpsdetexte"/>
        <w:rPr>
          <w:rFonts w:ascii="Times New Roman"/>
        </w:rPr>
      </w:pPr>
    </w:p>
    <w:p w14:paraId="6342A83E" w14:textId="77777777" w:rsidR="00BE2000" w:rsidRDefault="00BE2000">
      <w:pPr>
        <w:pStyle w:val="Corpsdetexte"/>
        <w:rPr>
          <w:rFonts w:ascii="Times New Roman"/>
        </w:rPr>
      </w:pPr>
    </w:p>
    <w:p w14:paraId="0F3D4ED5" w14:textId="77777777" w:rsidR="00BE2000" w:rsidRDefault="00BE2000">
      <w:pPr>
        <w:pStyle w:val="Corpsdetexte"/>
        <w:rPr>
          <w:rFonts w:ascii="Times New Roman"/>
        </w:rPr>
      </w:pPr>
    </w:p>
    <w:p w14:paraId="3E0601F8" w14:textId="77777777" w:rsidR="00BE2000" w:rsidRDefault="00BE2000">
      <w:pPr>
        <w:pStyle w:val="Corpsdetexte"/>
        <w:rPr>
          <w:rFonts w:ascii="Times New Roman"/>
        </w:rPr>
      </w:pPr>
    </w:p>
    <w:p w14:paraId="0786509A" w14:textId="77777777" w:rsidR="00BE2000" w:rsidRDefault="00BE2000">
      <w:pPr>
        <w:pStyle w:val="Corpsdetexte"/>
        <w:spacing w:before="18"/>
        <w:rPr>
          <w:rFonts w:ascii="Times New Roman"/>
        </w:rPr>
      </w:pPr>
    </w:p>
    <w:p w14:paraId="46CEDEB0" w14:textId="021076A4" w:rsidR="00BE2000" w:rsidRDefault="00590F7E">
      <w:pPr>
        <w:pStyle w:val="Titre1"/>
        <w:spacing w:before="1"/>
      </w:pPr>
      <w:r>
        <w:rPr>
          <w:noProof/>
        </w:rPr>
        <w:drawing>
          <wp:anchor distT="0" distB="0" distL="0" distR="0" simplePos="0" relativeHeight="251656704" behindDoc="0" locked="0" layoutInCell="1" allowOverlap="1" wp14:anchorId="55AC2C3E" wp14:editId="4A0C3302">
            <wp:simplePos x="0" y="0"/>
            <wp:positionH relativeFrom="page">
              <wp:posOffset>392184</wp:posOffset>
            </wp:positionH>
            <wp:positionV relativeFrom="paragraph">
              <wp:posOffset>-1454140</wp:posOffset>
            </wp:positionV>
            <wp:extent cx="791286" cy="982408"/>
            <wp:effectExtent l="0" t="0" r="0" b="0"/>
            <wp:wrapNone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286" cy="982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0941EF5E" w14:textId="77777777" w:rsidR="00BE2000" w:rsidRDefault="00BE2000">
      <w:pPr>
        <w:pStyle w:val="Titre1"/>
        <w:sectPr w:rsidR="00BE2000">
          <w:type w:val="continuous"/>
          <w:pgSz w:w="11910" w:h="16840"/>
          <w:pgMar w:top="220" w:right="708" w:bottom="280" w:left="566" w:header="720" w:footer="720" w:gutter="0"/>
          <w:cols w:space="720"/>
        </w:sectPr>
      </w:pPr>
    </w:p>
    <w:p w14:paraId="41888C11" w14:textId="77777777" w:rsidR="00BE2000" w:rsidRPr="00B40642" w:rsidRDefault="00590F7E">
      <w:pPr>
        <w:pStyle w:val="Corpsdetexte"/>
        <w:ind w:left="153" w:right="38"/>
      </w:pPr>
      <w:r w:rsidRPr="00B40642">
        <w:t>1 cartable/ sac à dos,</w:t>
      </w:r>
      <w:r w:rsidRPr="00B40642">
        <w:rPr>
          <w:spacing w:val="40"/>
        </w:rPr>
        <w:t xml:space="preserve"> </w:t>
      </w:r>
      <w:r w:rsidRPr="00B40642">
        <w:t>1 agenda - 1 trousse Stylo bille (4 couleurs) Gomme,</w:t>
      </w:r>
      <w:r w:rsidRPr="00B40642">
        <w:rPr>
          <w:spacing w:val="-13"/>
        </w:rPr>
        <w:t xml:space="preserve"> </w:t>
      </w:r>
      <w:r w:rsidRPr="00B40642">
        <w:t>taille-crayons Crayon papier HB</w:t>
      </w:r>
    </w:p>
    <w:p w14:paraId="2E723461" w14:textId="4C65E1C3" w:rsidR="00BE2000" w:rsidRPr="00B40642" w:rsidRDefault="00590F7E">
      <w:pPr>
        <w:pStyle w:val="Corpsdetexte"/>
        <w:ind w:left="153" w:right="38"/>
      </w:pPr>
      <w:r w:rsidRPr="00B40642">
        <w:br w:type="column"/>
      </w:r>
      <w:r w:rsidRPr="00B40642">
        <w:t xml:space="preserve">Bâton de colle - ciseaux </w:t>
      </w:r>
      <w:r w:rsidR="00E60B4A" w:rsidRPr="00B40642">
        <w:t>C</w:t>
      </w:r>
      <w:r w:rsidR="00E60B4A" w:rsidRPr="00B40642">
        <w:rPr>
          <w:spacing w:val="-2"/>
        </w:rPr>
        <w:t>ompas Rapporteur Règle</w:t>
      </w:r>
    </w:p>
    <w:p w14:paraId="6E503CA9" w14:textId="77777777" w:rsidR="00BE2000" w:rsidRPr="00B40642" w:rsidRDefault="00590F7E">
      <w:pPr>
        <w:pStyle w:val="Corpsdetexte"/>
        <w:spacing w:before="1"/>
        <w:ind w:left="153" w:right="693"/>
      </w:pPr>
      <w:r w:rsidRPr="00B40642">
        <w:t>Crayons</w:t>
      </w:r>
      <w:r w:rsidRPr="00B40642">
        <w:rPr>
          <w:spacing w:val="-13"/>
        </w:rPr>
        <w:t xml:space="preserve"> </w:t>
      </w:r>
      <w:r w:rsidRPr="00B40642">
        <w:t>de</w:t>
      </w:r>
      <w:r w:rsidRPr="00B40642">
        <w:rPr>
          <w:spacing w:val="-12"/>
        </w:rPr>
        <w:t xml:space="preserve"> </w:t>
      </w:r>
      <w:r w:rsidRPr="00B40642">
        <w:t>couleurs 4 surligneurs</w:t>
      </w:r>
    </w:p>
    <w:p w14:paraId="17340DEB" w14:textId="77777777" w:rsidR="00BE2000" w:rsidRPr="00B40642" w:rsidRDefault="00590F7E">
      <w:pPr>
        <w:pStyle w:val="Corpsdetexte"/>
        <w:ind w:left="153" w:right="7"/>
      </w:pPr>
      <w:r w:rsidRPr="00B40642">
        <w:br w:type="column"/>
      </w:r>
      <w:proofErr w:type="gramStart"/>
      <w:r w:rsidRPr="00B40642">
        <w:t>feuilles</w:t>
      </w:r>
      <w:proofErr w:type="gramEnd"/>
      <w:r w:rsidRPr="00B40642">
        <w:rPr>
          <w:spacing w:val="40"/>
        </w:rPr>
        <w:t xml:space="preserve"> </w:t>
      </w:r>
      <w:r w:rsidRPr="00B40642">
        <w:t>simples</w:t>
      </w:r>
      <w:r w:rsidRPr="00B40642">
        <w:rPr>
          <w:spacing w:val="40"/>
        </w:rPr>
        <w:t xml:space="preserve"> </w:t>
      </w:r>
      <w:r w:rsidRPr="00B40642">
        <w:t>et</w:t>
      </w:r>
      <w:r w:rsidRPr="00B40642">
        <w:rPr>
          <w:spacing w:val="40"/>
        </w:rPr>
        <w:t xml:space="preserve"> </w:t>
      </w:r>
      <w:r w:rsidRPr="00B40642">
        <w:t>feuilles</w:t>
      </w:r>
      <w:r w:rsidRPr="00B40642">
        <w:rPr>
          <w:spacing w:val="40"/>
        </w:rPr>
        <w:t xml:space="preserve"> </w:t>
      </w:r>
      <w:r w:rsidRPr="00B40642">
        <w:t>doubles grands</w:t>
      </w:r>
      <w:r w:rsidRPr="00B40642">
        <w:rPr>
          <w:spacing w:val="-6"/>
        </w:rPr>
        <w:t xml:space="preserve"> </w:t>
      </w:r>
      <w:r w:rsidRPr="00B40642">
        <w:t>carreaux</w:t>
      </w:r>
      <w:r w:rsidRPr="00B40642">
        <w:rPr>
          <w:spacing w:val="-6"/>
        </w:rPr>
        <w:t xml:space="preserve"> </w:t>
      </w:r>
      <w:r w:rsidRPr="00B40642">
        <w:t>perforées</w:t>
      </w:r>
      <w:r w:rsidRPr="00B40642">
        <w:rPr>
          <w:spacing w:val="-10"/>
        </w:rPr>
        <w:t xml:space="preserve"> </w:t>
      </w:r>
      <w:r w:rsidRPr="00B40642">
        <w:t>(21x29,7) feuilles</w:t>
      </w:r>
      <w:r w:rsidRPr="00B40642">
        <w:rPr>
          <w:spacing w:val="25"/>
        </w:rPr>
        <w:t xml:space="preserve"> </w:t>
      </w:r>
      <w:r w:rsidRPr="00B40642">
        <w:t>simples</w:t>
      </w:r>
      <w:r w:rsidRPr="00B40642">
        <w:rPr>
          <w:spacing w:val="22"/>
        </w:rPr>
        <w:t xml:space="preserve"> </w:t>
      </w:r>
      <w:r w:rsidRPr="00B40642">
        <w:t>et</w:t>
      </w:r>
      <w:r w:rsidRPr="00B40642">
        <w:rPr>
          <w:spacing w:val="25"/>
        </w:rPr>
        <w:t xml:space="preserve"> </w:t>
      </w:r>
      <w:r w:rsidRPr="00B40642">
        <w:t>feuilles</w:t>
      </w:r>
      <w:r w:rsidRPr="00B40642">
        <w:rPr>
          <w:spacing w:val="80"/>
        </w:rPr>
        <w:t xml:space="preserve"> </w:t>
      </w:r>
      <w:r w:rsidRPr="00B40642">
        <w:t>doubles (21x29,7) petits carreaux perforées 1 correcteur blanc</w:t>
      </w:r>
    </w:p>
    <w:p w14:paraId="4306A0DA" w14:textId="77777777" w:rsidR="00BE2000" w:rsidRPr="00B40642" w:rsidRDefault="00BE2000">
      <w:pPr>
        <w:pStyle w:val="Corpsdetexte"/>
        <w:sectPr w:rsidR="00BE2000" w:rsidRPr="00B40642">
          <w:type w:val="continuous"/>
          <w:pgSz w:w="11910" w:h="16840"/>
          <w:pgMar w:top="220" w:right="708" w:bottom="280" w:left="566" w:header="720" w:footer="720" w:gutter="0"/>
          <w:cols w:num="3" w:space="720" w:equalWidth="0">
            <w:col w:w="2218" w:space="1390"/>
            <w:col w:w="2717" w:space="894"/>
            <w:col w:w="3417"/>
          </w:cols>
        </w:sectPr>
      </w:pPr>
    </w:p>
    <w:p w14:paraId="705592AD" w14:textId="77777777" w:rsidR="00BE2000" w:rsidRPr="00B40642" w:rsidRDefault="00590F7E">
      <w:pPr>
        <w:pStyle w:val="Titre1"/>
        <w:spacing w:before="96"/>
      </w:pPr>
      <w:r w:rsidRPr="00B40642">
        <w:t>1</w:t>
      </w:r>
      <w:r w:rsidRPr="00B40642">
        <w:rPr>
          <w:spacing w:val="-3"/>
        </w:rPr>
        <w:t xml:space="preserve"> </w:t>
      </w:r>
      <w:r w:rsidRPr="00B40642">
        <w:t>clé</w:t>
      </w:r>
      <w:r w:rsidRPr="00B40642">
        <w:rPr>
          <w:spacing w:val="-1"/>
        </w:rPr>
        <w:t xml:space="preserve"> </w:t>
      </w:r>
      <w:r w:rsidRPr="00B40642">
        <w:t>USB</w:t>
      </w:r>
      <w:r w:rsidRPr="00B40642">
        <w:rPr>
          <w:spacing w:val="-3"/>
        </w:rPr>
        <w:t xml:space="preserve"> </w:t>
      </w:r>
      <w:r w:rsidRPr="00B40642">
        <w:t>16</w:t>
      </w:r>
      <w:r w:rsidRPr="00B40642">
        <w:rPr>
          <w:spacing w:val="-4"/>
        </w:rPr>
        <w:t xml:space="preserve"> </w:t>
      </w:r>
      <w:r w:rsidRPr="00B40642">
        <w:t>GO</w:t>
      </w:r>
      <w:r w:rsidRPr="00B40642">
        <w:rPr>
          <w:spacing w:val="-3"/>
        </w:rPr>
        <w:t xml:space="preserve"> </w:t>
      </w:r>
      <w:r w:rsidRPr="00B40642">
        <w:t>étiquetée</w:t>
      </w:r>
      <w:r w:rsidRPr="00B40642">
        <w:rPr>
          <w:spacing w:val="-4"/>
        </w:rPr>
        <w:t xml:space="preserve"> </w:t>
      </w:r>
      <w:r w:rsidRPr="00B40642">
        <w:t>au</w:t>
      </w:r>
      <w:r w:rsidRPr="00B40642">
        <w:rPr>
          <w:spacing w:val="-3"/>
        </w:rPr>
        <w:t xml:space="preserve"> </w:t>
      </w:r>
      <w:r w:rsidRPr="00B40642">
        <w:t>nom</w:t>
      </w:r>
      <w:r w:rsidRPr="00B40642">
        <w:rPr>
          <w:spacing w:val="-2"/>
        </w:rPr>
        <w:t xml:space="preserve"> </w:t>
      </w:r>
      <w:r w:rsidRPr="00B40642">
        <w:t>et</w:t>
      </w:r>
      <w:r w:rsidRPr="00B40642">
        <w:rPr>
          <w:spacing w:val="-2"/>
        </w:rPr>
        <w:t xml:space="preserve"> </w:t>
      </w:r>
      <w:r w:rsidRPr="00B40642">
        <w:t>classe</w:t>
      </w:r>
      <w:r w:rsidRPr="00B40642">
        <w:rPr>
          <w:spacing w:val="-3"/>
        </w:rPr>
        <w:t xml:space="preserve"> </w:t>
      </w:r>
      <w:r w:rsidRPr="00B40642">
        <w:t>de</w:t>
      </w:r>
      <w:r w:rsidRPr="00B40642">
        <w:rPr>
          <w:spacing w:val="-6"/>
        </w:rPr>
        <w:t xml:space="preserve"> </w:t>
      </w:r>
      <w:r w:rsidRPr="00B40642">
        <w:rPr>
          <w:spacing w:val="-2"/>
        </w:rPr>
        <w:t>l’élève</w:t>
      </w:r>
    </w:p>
    <w:p w14:paraId="1DE8DBA1" w14:textId="77777777" w:rsidR="00BE2000" w:rsidRPr="00B40642" w:rsidRDefault="00590F7E">
      <w:pPr>
        <w:pStyle w:val="Corpsdetexte"/>
        <w:spacing w:before="252" w:line="242" w:lineRule="auto"/>
        <w:ind w:left="204" w:right="724" w:hanging="51"/>
      </w:pPr>
      <w:r w:rsidRPr="00B40642">
        <w:rPr>
          <w:b/>
          <w:u w:val="single"/>
        </w:rPr>
        <w:t>Français et Histoire-géographi</w:t>
      </w:r>
      <w:r w:rsidRPr="00B40642">
        <w:rPr>
          <w:b/>
        </w:rPr>
        <w:t xml:space="preserve">e : </w:t>
      </w:r>
      <w:r w:rsidRPr="00B40642">
        <w:t>un classeur (avec un paquet de pochettes transparentes et des intercalaires)</w:t>
      </w:r>
      <w:r w:rsidRPr="00B40642">
        <w:rPr>
          <w:spacing w:val="-2"/>
        </w:rPr>
        <w:t xml:space="preserve"> </w:t>
      </w:r>
      <w:r w:rsidRPr="00B40642">
        <w:t>pour</w:t>
      </w:r>
      <w:r w:rsidRPr="00B40642">
        <w:rPr>
          <w:spacing w:val="-2"/>
        </w:rPr>
        <w:t xml:space="preserve"> </w:t>
      </w:r>
      <w:r w:rsidRPr="00B40642">
        <w:t>les</w:t>
      </w:r>
      <w:r w:rsidRPr="00B40642">
        <w:rPr>
          <w:spacing w:val="-4"/>
        </w:rPr>
        <w:t xml:space="preserve"> </w:t>
      </w:r>
      <w:r w:rsidRPr="00B40642">
        <w:t xml:space="preserve">deux matières </w:t>
      </w:r>
      <w:r w:rsidRPr="00B40642">
        <w:rPr>
          <w:b/>
          <w:sz w:val="26"/>
        </w:rPr>
        <w:t>ou</w:t>
      </w:r>
      <w:r w:rsidRPr="00B40642">
        <w:rPr>
          <w:b/>
          <w:spacing w:val="-11"/>
          <w:sz w:val="26"/>
        </w:rPr>
        <w:t xml:space="preserve"> </w:t>
      </w:r>
      <w:r w:rsidRPr="00B40642">
        <w:t>deux</w:t>
      </w:r>
      <w:r w:rsidRPr="00B40642">
        <w:rPr>
          <w:spacing w:val="-5"/>
        </w:rPr>
        <w:t xml:space="preserve"> </w:t>
      </w:r>
      <w:r w:rsidRPr="00B40642">
        <w:t>cahiers</w:t>
      </w:r>
      <w:r w:rsidRPr="00B40642">
        <w:rPr>
          <w:spacing w:val="-5"/>
        </w:rPr>
        <w:t xml:space="preserve"> </w:t>
      </w:r>
      <w:r w:rsidRPr="00B40642">
        <w:t>24X32</w:t>
      </w:r>
      <w:r w:rsidRPr="00B40642">
        <w:rPr>
          <w:spacing w:val="-2"/>
        </w:rPr>
        <w:t xml:space="preserve"> </w:t>
      </w:r>
      <w:r w:rsidRPr="00B40642">
        <w:t>grands</w:t>
      </w:r>
      <w:r w:rsidRPr="00B40642">
        <w:rPr>
          <w:spacing w:val="-2"/>
        </w:rPr>
        <w:t xml:space="preserve"> </w:t>
      </w:r>
      <w:r w:rsidRPr="00B40642">
        <w:t>carreaux</w:t>
      </w:r>
      <w:r w:rsidRPr="00B40642">
        <w:rPr>
          <w:spacing w:val="-4"/>
        </w:rPr>
        <w:t xml:space="preserve"> </w:t>
      </w:r>
      <w:r w:rsidRPr="00B40642">
        <w:t>(un</w:t>
      </w:r>
      <w:r w:rsidRPr="00B40642">
        <w:rPr>
          <w:spacing w:val="-4"/>
        </w:rPr>
        <w:t xml:space="preserve"> </w:t>
      </w:r>
      <w:r w:rsidRPr="00B40642">
        <w:t>cahier</w:t>
      </w:r>
      <w:r w:rsidRPr="00B40642">
        <w:rPr>
          <w:spacing w:val="-2"/>
        </w:rPr>
        <w:t xml:space="preserve"> </w:t>
      </w:r>
      <w:r w:rsidRPr="00B40642">
        <w:t>par</w:t>
      </w:r>
      <w:r w:rsidRPr="00B40642">
        <w:rPr>
          <w:spacing w:val="-5"/>
        </w:rPr>
        <w:t xml:space="preserve"> </w:t>
      </w:r>
      <w:r w:rsidRPr="00B40642">
        <w:t>matière)</w:t>
      </w:r>
    </w:p>
    <w:p w14:paraId="093E6ECE" w14:textId="6D3BFEA3" w:rsidR="00BE2000" w:rsidRPr="00B40642" w:rsidRDefault="00590F7E">
      <w:pPr>
        <w:spacing w:before="192"/>
        <w:ind w:left="153"/>
      </w:pPr>
      <w:r w:rsidRPr="00B40642">
        <w:rPr>
          <w:b/>
          <w:u w:val="single"/>
        </w:rPr>
        <w:t>Maths</w:t>
      </w:r>
      <w:r w:rsidRPr="00B40642">
        <w:rPr>
          <w:b/>
          <w:spacing w:val="-7"/>
          <w:u w:val="single"/>
        </w:rPr>
        <w:t xml:space="preserve"> </w:t>
      </w:r>
      <w:r w:rsidRPr="00B40642">
        <w:rPr>
          <w:b/>
          <w:u w:val="single"/>
        </w:rPr>
        <w:t>physique</w:t>
      </w:r>
      <w:r w:rsidRPr="00B40642">
        <w:rPr>
          <w:b/>
          <w:spacing w:val="-6"/>
          <w:u w:val="single"/>
        </w:rPr>
        <w:t xml:space="preserve"> </w:t>
      </w:r>
      <w:r w:rsidRPr="00B40642">
        <w:rPr>
          <w:b/>
          <w:u w:val="single"/>
        </w:rPr>
        <w:t>chimie</w:t>
      </w:r>
      <w:r w:rsidR="00E60B4A" w:rsidRPr="00B40642">
        <w:rPr>
          <w:b/>
          <w:u w:val="single"/>
        </w:rPr>
        <w:t xml:space="preserve"> </w:t>
      </w:r>
      <w:r w:rsidRPr="00B40642">
        <w:rPr>
          <w:b/>
          <w:u w:val="single"/>
        </w:rPr>
        <w:t>:</w:t>
      </w:r>
      <w:r w:rsidRPr="00B40642">
        <w:rPr>
          <w:b/>
          <w:spacing w:val="-3"/>
        </w:rPr>
        <w:t xml:space="preserve"> </w:t>
      </w:r>
      <w:r w:rsidRPr="00B40642">
        <w:t>un</w:t>
      </w:r>
      <w:r w:rsidRPr="00B40642">
        <w:rPr>
          <w:spacing w:val="-5"/>
        </w:rPr>
        <w:t xml:space="preserve"> </w:t>
      </w:r>
      <w:r w:rsidRPr="00B40642">
        <w:t>classeur</w:t>
      </w:r>
      <w:r w:rsidRPr="00B40642">
        <w:rPr>
          <w:spacing w:val="-4"/>
        </w:rPr>
        <w:t xml:space="preserve"> </w:t>
      </w:r>
      <w:r w:rsidRPr="00B40642">
        <w:t>grand</w:t>
      </w:r>
      <w:r w:rsidRPr="00B40642">
        <w:rPr>
          <w:spacing w:val="-5"/>
        </w:rPr>
        <w:t xml:space="preserve"> </w:t>
      </w:r>
      <w:r w:rsidRPr="00B40642">
        <w:t>format</w:t>
      </w:r>
      <w:r w:rsidRPr="00B40642">
        <w:rPr>
          <w:spacing w:val="-4"/>
        </w:rPr>
        <w:t xml:space="preserve"> </w:t>
      </w:r>
      <w:r w:rsidRPr="00B40642">
        <w:t>avec</w:t>
      </w:r>
      <w:r w:rsidRPr="00B40642">
        <w:rPr>
          <w:spacing w:val="-3"/>
        </w:rPr>
        <w:t xml:space="preserve"> </w:t>
      </w:r>
      <w:r w:rsidRPr="00B40642">
        <w:t>pochettes</w:t>
      </w:r>
      <w:r w:rsidRPr="00B40642">
        <w:rPr>
          <w:spacing w:val="-4"/>
        </w:rPr>
        <w:t xml:space="preserve"> </w:t>
      </w:r>
      <w:r w:rsidRPr="00B40642">
        <w:t>plastiques</w:t>
      </w:r>
      <w:r w:rsidRPr="00B40642">
        <w:rPr>
          <w:spacing w:val="-4"/>
        </w:rPr>
        <w:t xml:space="preserve"> </w:t>
      </w:r>
      <w:r w:rsidRPr="00B40642">
        <w:t>et</w:t>
      </w:r>
      <w:r w:rsidRPr="00B40642">
        <w:rPr>
          <w:spacing w:val="-5"/>
        </w:rPr>
        <w:t xml:space="preserve"> </w:t>
      </w:r>
      <w:r w:rsidR="00E60B4A" w:rsidRPr="00B40642">
        <w:rPr>
          <w:b/>
        </w:rPr>
        <w:t>3</w:t>
      </w:r>
      <w:r w:rsidRPr="00B40642">
        <w:rPr>
          <w:spacing w:val="-4"/>
        </w:rPr>
        <w:t xml:space="preserve"> </w:t>
      </w:r>
      <w:r w:rsidRPr="00B40642">
        <w:rPr>
          <w:spacing w:val="-2"/>
        </w:rPr>
        <w:t>intercalaires</w:t>
      </w:r>
    </w:p>
    <w:p w14:paraId="3B2D9AF8" w14:textId="183CA847" w:rsidR="00BE2000" w:rsidRPr="00B40642" w:rsidRDefault="00E60B4A">
      <w:pPr>
        <w:pStyle w:val="Corpsdetexte"/>
        <w:spacing w:before="5" w:line="237" w:lineRule="auto"/>
        <w:ind w:left="153"/>
      </w:pPr>
      <w:r w:rsidRPr="00B40642">
        <w:t>C</w:t>
      </w:r>
      <w:r w:rsidR="00590F7E" w:rsidRPr="00B40642">
        <w:t>alculatrice</w:t>
      </w:r>
      <w:r w:rsidR="00590F7E" w:rsidRPr="00B40642">
        <w:rPr>
          <w:spacing w:val="65"/>
        </w:rPr>
        <w:t xml:space="preserve"> </w:t>
      </w:r>
      <w:r w:rsidR="00590F7E" w:rsidRPr="00B40642">
        <w:t>scientifique</w:t>
      </w:r>
      <w:r w:rsidR="00F13008" w:rsidRPr="00B40642">
        <w:rPr>
          <w:spacing w:val="65"/>
        </w:rPr>
        <w:t xml:space="preserve"> </w:t>
      </w:r>
      <w:r w:rsidR="00F13008" w:rsidRPr="00B40642">
        <w:t>« collège »</w:t>
      </w:r>
      <w:r w:rsidR="00590F7E" w:rsidRPr="00B40642">
        <w:rPr>
          <w:spacing w:val="40"/>
        </w:rPr>
        <w:t xml:space="preserve"> </w:t>
      </w:r>
      <w:r w:rsidR="00590F7E" w:rsidRPr="00F13008">
        <w:rPr>
          <w:b/>
          <w:bCs/>
        </w:rPr>
        <w:t>obligatoire</w:t>
      </w:r>
      <w:r w:rsidR="00590F7E" w:rsidRPr="00B40642">
        <w:t>,</w:t>
      </w:r>
      <w:r w:rsidR="00590F7E" w:rsidRPr="00B40642">
        <w:rPr>
          <w:spacing w:val="40"/>
        </w:rPr>
        <w:t xml:space="preserve"> </w:t>
      </w:r>
      <w:r w:rsidR="00590F7E" w:rsidRPr="00B40642">
        <w:t>modèles</w:t>
      </w:r>
      <w:r w:rsidR="00590F7E" w:rsidRPr="00B40642">
        <w:rPr>
          <w:spacing w:val="40"/>
        </w:rPr>
        <w:t xml:space="preserve"> </w:t>
      </w:r>
      <w:r w:rsidR="00590F7E" w:rsidRPr="00B40642">
        <w:t>conseillés</w:t>
      </w:r>
      <w:r w:rsidR="00590F7E" w:rsidRPr="00B40642">
        <w:rPr>
          <w:spacing w:val="40"/>
        </w:rPr>
        <w:t xml:space="preserve"> </w:t>
      </w:r>
      <w:r w:rsidR="00590F7E" w:rsidRPr="00B40642">
        <w:t>:</w:t>
      </w:r>
      <w:r w:rsidR="00590F7E" w:rsidRPr="00B40642">
        <w:rPr>
          <w:spacing w:val="65"/>
        </w:rPr>
        <w:t xml:space="preserve"> </w:t>
      </w:r>
      <w:r w:rsidRPr="00B40642">
        <w:rPr>
          <w:spacing w:val="65"/>
        </w:rPr>
        <w:t>"</w:t>
      </w:r>
      <w:r w:rsidR="00590F7E" w:rsidRPr="00B40642">
        <w:t>CASIO</w:t>
      </w:r>
      <w:r w:rsidR="00590F7E" w:rsidRPr="00B40642">
        <w:rPr>
          <w:spacing w:val="40"/>
        </w:rPr>
        <w:t xml:space="preserve"> </w:t>
      </w:r>
      <w:r w:rsidR="00590F7E" w:rsidRPr="00B40642">
        <w:t>fx-92</w:t>
      </w:r>
      <w:r w:rsidR="00590F7E" w:rsidRPr="00B40642">
        <w:rPr>
          <w:spacing w:val="65"/>
        </w:rPr>
        <w:t xml:space="preserve"> </w:t>
      </w:r>
      <w:r w:rsidR="00590F7E" w:rsidRPr="00B40642">
        <w:t>+</w:t>
      </w:r>
      <w:r w:rsidR="00590F7E" w:rsidRPr="00B40642">
        <w:rPr>
          <w:spacing w:val="65"/>
        </w:rPr>
        <w:t xml:space="preserve"> </w:t>
      </w:r>
      <w:r w:rsidR="00590F7E" w:rsidRPr="00B40642">
        <w:t>spéciale</w:t>
      </w:r>
      <w:r w:rsidR="00590F7E" w:rsidRPr="00B40642">
        <w:rPr>
          <w:spacing w:val="65"/>
        </w:rPr>
        <w:t xml:space="preserve"> </w:t>
      </w:r>
      <w:r w:rsidR="00590F7E" w:rsidRPr="00B40642">
        <w:t>collège</w:t>
      </w:r>
      <w:r w:rsidRPr="00B40642">
        <w:t>"</w:t>
      </w:r>
      <w:r w:rsidR="00590F7E" w:rsidRPr="00B40642">
        <w:rPr>
          <w:spacing w:val="65"/>
        </w:rPr>
        <w:t xml:space="preserve"> </w:t>
      </w:r>
      <w:r w:rsidR="00590F7E" w:rsidRPr="00B40642">
        <w:rPr>
          <w:b/>
          <w:sz w:val="28"/>
        </w:rPr>
        <w:t>OU</w:t>
      </w:r>
      <w:r w:rsidR="00590F7E" w:rsidRPr="00B40642">
        <w:rPr>
          <w:b/>
          <w:spacing w:val="40"/>
          <w:sz w:val="28"/>
        </w:rPr>
        <w:t xml:space="preserve"> </w:t>
      </w:r>
      <w:r w:rsidRPr="00B40642">
        <w:rPr>
          <w:spacing w:val="40"/>
          <w:sz w:val="28"/>
        </w:rPr>
        <w:t>"</w:t>
      </w:r>
      <w:r w:rsidR="00590F7E" w:rsidRPr="00B40642">
        <w:t>Texas Instrument TI-Collège Plus</w:t>
      </w:r>
      <w:proofErr w:type="gramStart"/>
      <w:r w:rsidRPr="00B40642">
        <w:t>"</w:t>
      </w:r>
      <w:r w:rsidR="00590F7E" w:rsidRPr="00B40642">
        <w:t xml:space="preserve"> .</w:t>
      </w:r>
      <w:proofErr w:type="gramEnd"/>
    </w:p>
    <w:p w14:paraId="5F9EF688" w14:textId="77777777" w:rsidR="00BE2000" w:rsidRPr="00B40642" w:rsidRDefault="00590F7E">
      <w:pPr>
        <w:pStyle w:val="Corpsdetexte"/>
        <w:spacing w:before="120"/>
        <w:ind w:left="153"/>
      </w:pPr>
      <w:r w:rsidRPr="00B40642">
        <w:rPr>
          <w:b/>
          <w:u w:val="single"/>
        </w:rPr>
        <w:t>Arts</w:t>
      </w:r>
      <w:r w:rsidRPr="00B40642">
        <w:rPr>
          <w:b/>
          <w:spacing w:val="-5"/>
          <w:u w:val="single"/>
        </w:rPr>
        <w:t xml:space="preserve"> </w:t>
      </w:r>
      <w:r w:rsidRPr="00B40642">
        <w:rPr>
          <w:b/>
          <w:u w:val="single"/>
        </w:rPr>
        <w:t>appliqués</w:t>
      </w:r>
      <w:r w:rsidRPr="00B40642">
        <w:rPr>
          <w:b/>
          <w:spacing w:val="-2"/>
          <w:u w:val="single"/>
        </w:rPr>
        <w:t xml:space="preserve"> </w:t>
      </w:r>
      <w:r w:rsidRPr="00B40642">
        <w:rPr>
          <w:b/>
          <w:u w:val="single"/>
        </w:rPr>
        <w:t>:</w:t>
      </w:r>
      <w:r w:rsidRPr="00B40642">
        <w:rPr>
          <w:b/>
          <w:spacing w:val="-1"/>
        </w:rPr>
        <w:t xml:space="preserve"> </w:t>
      </w:r>
      <w:r w:rsidRPr="00B40642">
        <w:t>un</w:t>
      </w:r>
      <w:r w:rsidRPr="00B40642">
        <w:rPr>
          <w:spacing w:val="-3"/>
        </w:rPr>
        <w:t xml:space="preserve"> </w:t>
      </w:r>
      <w:r w:rsidRPr="00B40642">
        <w:t>porte</w:t>
      </w:r>
      <w:r w:rsidRPr="00B40642">
        <w:rPr>
          <w:spacing w:val="-4"/>
        </w:rPr>
        <w:t xml:space="preserve"> </w:t>
      </w:r>
      <w:r w:rsidRPr="00B40642">
        <w:t>vue</w:t>
      </w:r>
      <w:r w:rsidRPr="00B40642">
        <w:rPr>
          <w:spacing w:val="-2"/>
        </w:rPr>
        <w:t xml:space="preserve"> </w:t>
      </w:r>
      <w:r w:rsidRPr="00B40642">
        <w:t>au</w:t>
      </w:r>
      <w:r w:rsidRPr="00B40642">
        <w:rPr>
          <w:spacing w:val="-3"/>
        </w:rPr>
        <w:t xml:space="preserve"> </w:t>
      </w:r>
      <w:r w:rsidRPr="00B40642">
        <w:t>format</w:t>
      </w:r>
      <w:r w:rsidRPr="00B40642">
        <w:rPr>
          <w:spacing w:val="-2"/>
        </w:rPr>
        <w:t xml:space="preserve"> </w:t>
      </w:r>
      <w:r w:rsidRPr="00B40642">
        <w:t>A4,</w:t>
      </w:r>
      <w:r w:rsidRPr="00B40642">
        <w:rPr>
          <w:spacing w:val="-5"/>
        </w:rPr>
        <w:t xml:space="preserve"> </w:t>
      </w:r>
      <w:r w:rsidRPr="00B40642">
        <w:t>1</w:t>
      </w:r>
      <w:r w:rsidRPr="00B40642">
        <w:rPr>
          <w:spacing w:val="-3"/>
        </w:rPr>
        <w:t xml:space="preserve"> </w:t>
      </w:r>
      <w:r w:rsidRPr="00B40642">
        <w:t>boîte</w:t>
      </w:r>
      <w:r w:rsidRPr="00B40642">
        <w:rPr>
          <w:spacing w:val="-2"/>
        </w:rPr>
        <w:t xml:space="preserve"> </w:t>
      </w:r>
      <w:r w:rsidRPr="00B40642">
        <w:t>de</w:t>
      </w:r>
      <w:r w:rsidRPr="00B40642">
        <w:rPr>
          <w:spacing w:val="-4"/>
        </w:rPr>
        <w:t xml:space="preserve"> </w:t>
      </w:r>
      <w:r w:rsidRPr="00B40642">
        <w:t>12</w:t>
      </w:r>
      <w:r w:rsidRPr="00B40642">
        <w:rPr>
          <w:spacing w:val="-4"/>
        </w:rPr>
        <w:t xml:space="preserve"> </w:t>
      </w:r>
      <w:r w:rsidRPr="00B40642">
        <w:t>feutres,</w:t>
      </w:r>
      <w:r w:rsidRPr="00B40642">
        <w:rPr>
          <w:spacing w:val="-1"/>
        </w:rPr>
        <w:t xml:space="preserve"> </w:t>
      </w:r>
      <w:r w:rsidRPr="00B40642">
        <w:t>stylo</w:t>
      </w:r>
      <w:r w:rsidRPr="00B40642">
        <w:rPr>
          <w:spacing w:val="-1"/>
        </w:rPr>
        <w:t xml:space="preserve"> </w:t>
      </w:r>
      <w:r w:rsidRPr="00B40642">
        <w:t>noir</w:t>
      </w:r>
      <w:r w:rsidRPr="00B40642">
        <w:rPr>
          <w:spacing w:val="-5"/>
        </w:rPr>
        <w:t xml:space="preserve"> </w:t>
      </w:r>
      <w:r w:rsidRPr="00B40642">
        <w:t>fin</w:t>
      </w:r>
      <w:r w:rsidRPr="00B40642">
        <w:rPr>
          <w:spacing w:val="-3"/>
        </w:rPr>
        <w:t xml:space="preserve"> </w:t>
      </w:r>
      <w:r w:rsidRPr="00B40642">
        <w:t>et</w:t>
      </w:r>
      <w:r w:rsidRPr="00B40642">
        <w:rPr>
          <w:spacing w:val="-4"/>
        </w:rPr>
        <w:t xml:space="preserve"> </w:t>
      </w:r>
      <w:r w:rsidRPr="00B40642">
        <w:t>feutre</w:t>
      </w:r>
      <w:r w:rsidRPr="00B40642">
        <w:rPr>
          <w:spacing w:val="-4"/>
        </w:rPr>
        <w:t xml:space="preserve"> </w:t>
      </w:r>
      <w:r w:rsidRPr="00B40642">
        <w:t>noir</w:t>
      </w:r>
      <w:r w:rsidRPr="00B40642">
        <w:rPr>
          <w:spacing w:val="-5"/>
        </w:rPr>
        <w:t xml:space="preserve"> </w:t>
      </w:r>
      <w:r w:rsidRPr="00B40642">
        <w:rPr>
          <w:spacing w:val="-2"/>
        </w:rPr>
        <w:t>épais.</w:t>
      </w:r>
    </w:p>
    <w:p w14:paraId="7064A275" w14:textId="77777777" w:rsidR="00BE2000" w:rsidRPr="00B40642" w:rsidRDefault="00590F7E">
      <w:pPr>
        <w:spacing w:before="195"/>
        <w:ind w:left="153"/>
      </w:pPr>
      <w:r w:rsidRPr="00B40642">
        <w:rPr>
          <w:b/>
          <w:u w:val="single"/>
        </w:rPr>
        <w:t>Anglais</w:t>
      </w:r>
      <w:r w:rsidRPr="00B40642">
        <w:rPr>
          <w:b/>
          <w:spacing w:val="-4"/>
          <w:u w:val="single"/>
        </w:rPr>
        <w:t xml:space="preserve"> </w:t>
      </w:r>
      <w:r w:rsidRPr="00B40642">
        <w:rPr>
          <w:b/>
          <w:u w:val="single"/>
        </w:rPr>
        <w:t>:</w:t>
      </w:r>
      <w:r w:rsidRPr="00B40642">
        <w:rPr>
          <w:b/>
          <w:spacing w:val="-5"/>
        </w:rPr>
        <w:t xml:space="preserve"> </w:t>
      </w:r>
      <w:r w:rsidRPr="00B40642">
        <w:t>1</w:t>
      </w:r>
      <w:r w:rsidRPr="00B40642">
        <w:rPr>
          <w:spacing w:val="-2"/>
        </w:rPr>
        <w:t xml:space="preserve"> </w:t>
      </w:r>
      <w:r w:rsidRPr="00B40642">
        <w:t>cahier</w:t>
      </w:r>
      <w:r w:rsidRPr="00B40642">
        <w:rPr>
          <w:spacing w:val="-3"/>
        </w:rPr>
        <w:t xml:space="preserve"> </w:t>
      </w:r>
      <w:r w:rsidRPr="00B40642">
        <w:t>24X32</w:t>
      </w:r>
      <w:r w:rsidRPr="00B40642">
        <w:rPr>
          <w:spacing w:val="-5"/>
        </w:rPr>
        <w:t xml:space="preserve"> </w:t>
      </w:r>
      <w:r w:rsidRPr="00B40642">
        <w:t>grands</w:t>
      </w:r>
      <w:r w:rsidRPr="00B40642">
        <w:rPr>
          <w:spacing w:val="-3"/>
        </w:rPr>
        <w:t xml:space="preserve"> </w:t>
      </w:r>
      <w:r w:rsidRPr="00B40642">
        <w:t>carreaux</w:t>
      </w:r>
      <w:r w:rsidRPr="00B40642">
        <w:rPr>
          <w:spacing w:val="-5"/>
        </w:rPr>
        <w:t xml:space="preserve"> </w:t>
      </w:r>
      <w:r w:rsidRPr="00B40642">
        <w:t>96</w:t>
      </w:r>
      <w:r w:rsidRPr="00B40642">
        <w:rPr>
          <w:spacing w:val="-3"/>
        </w:rPr>
        <w:t xml:space="preserve"> </w:t>
      </w:r>
      <w:r w:rsidRPr="00B40642">
        <w:rPr>
          <w:spacing w:val="-4"/>
        </w:rPr>
        <w:t>pages</w:t>
      </w:r>
    </w:p>
    <w:p w14:paraId="5FB967A6" w14:textId="77777777" w:rsidR="00BE2000" w:rsidRPr="00B40642" w:rsidRDefault="00590F7E">
      <w:pPr>
        <w:pStyle w:val="Corpsdetexte"/>
        <w:spacing w:before="197"/>
        <w:ind w:left="153"/>
      </w:pPr>
      <w:r w:rsidRPr="00B40642">
        <w:rPr>
          <w:b/>
          <w:u w:val="single"/>
        </w:rPr>
        <w:t>EPS</w:t>
      </w:r>
      <w:r w:rsidRPr="00B40642">
        <w:rPr>
          <w:b/>
          <w:spacing w:val="-3"/>
          <w:u w:val="single"/>
        </w:rPr>
        <w:t xml:space="preserve"> </w:t>
      </w:r>
      <w:r w:rsidRPr="00B40642">
        <w:rPr>
          <w:b/>
          <w:u w:val="single"/>
        </w:rPr>
        <w:t>:</w:t>
      </w:r>
      <w:r w:rsidRPr="00B40642">
        <w:rPr>
          <w:b/>
          <w:spacing w:val="-2"/>
        </w:rPr>
        <w:t xml:space="preserve"> </w:t>
      </w:r>
      <w:r w:rsidRPr="00B40642">
        <w:t>1</w:t>
      </w:r>
      <w:r w:rsidRPr="00B40642">
        <w:rPr>
          <w:spacing w:val="-1"/>
        </w:rPr>
        <w:t xml:space="preserve"> </w:t>
      </w:r>
      <w:r w:rsidRPr="00B40642">
        <w:t>jogging</w:t>
      </w:r>
      <w:r w:rsidRPr="00B40642">
        <w:rPr>
          <w:spacing w:val="-3"/>
        </w:rPr>
        <w:t xml:space="preserve"> </w:t>
      </w:r>
      <w:r w:rsidRPr="00B40642">
        <w:t>ou</w:t>
      </w:r>
      <w:r w:rsidRPr="00B40642">
        <w:rPr>
          <w:spacing w:val="-4"/>
        </w:rPr>
        <w:t xml:space="preserve"> </w:t>
      </w:r>
      <w:r w:rsidRPr="00B40642">
        <w:t>1</w:t>
      </w:r>
      <w:r w:rsidRPr="00B40642">
        <w:rPr>
          <w:spacing w:val="-1"/>
        </w:rPr>
        <w:t xml:space="preserve"> </w:t>
      </w:r>
      <w:r w:rsidRPr="00B40642">
        <w:t>short -</w:t>
      </w:r>
      <w:r w:rsidRPr="00B40642">
        <w:rPr>
          <w:spacing w:val="-6"/>
        </w:rPr>
        <w:t xml:space="preserve"> </w:t>
      </w:r>
      <w:r w:rsidRPr="00B40642">
        <w:t>1</w:t>
      </w:r>
      <w:r w:rsidRPr="00B40642">
        <w:rPr>
          <w:spacing w:val="-2"/>
        </w:rPr>
        <w:t xml:space="preserve"> </w:t>
      </w:r>
      <w:r w:rsidRPr="00B40642">
        <w:t>paire</w:t>
      </w:r>
      <w:r w:rsidRPr="00B40642">
        <w:rPr>
          <w:spacing w:val="-1"/>
        </w:rPr>
        <w:t xml:space="preserve"> </w:t>
      </w:r>
      <w:r w:rsidRPr="00B40642">
        <w:t>de</w:t>
      </w:r>
      <w:r w:rsidRPr="00B40642">
        <w:rPr>
          <w:spacing w:val="-2"/>
        </w:rPr>
        <w:t xml:space="preserve"> </w:t>
      </w:r>
      <w:r w:rsidRPr="00B40642">
        <w:t>chaussures</w:t>
      </w:r>
      <w:r w:rsidRPr="00B40642">
        <w:rPr>
          <w:spacing w:val="-1"/>
        </w:rPr>
        <w:t xml:space="preserve"> </w:t>
      </w:r>
      <w:r w:rsidRPr="00B40642">
        <w:rPr>
          <w:spacing w:val="-2"/>
        </w:rPr>
        <w:t>sport</w:t>
      </w:r>
    </w:p>
    <w:p w14:paraId="66CA42F7" w14:textId="77777777" w:rsidR="00BE2000" w:rsidRPr="00B40642" w:rsidRDefault="00BE2000">
      <w:pPr>
        <w:pStyle w:val="Corpsdetexte"/>
        <w:spacing w:before="24"/>
      </w:pPr>
    </w:p>
    <w:p w14:paraId="7877DAA3" w14:textId="77777777" w:rsidR="00BE2000" w:rsidRPr="00B40642" w:rsidRDefault="00590F7E">
      <w:pPr>
        <w:pStyle w:val="Titre1"/>
      </w:pPr>
      <w:r w:rsidRPr="00B40642">
        <w:rPr>
          <w:u w:val="single"/>
        </w:rPr>
        <w:t>En</w:t>
      </w:r>
      <w:r w:rsidRPr="00B40642">
        <w:rPr>
          <w:spacing w:val="-5"/>
          <w:u w:val="single"/>
        </w:rPr>
        <w:t xml:space="preserve"> </w:t>
      </w:r>
      <w:r w:rsidRPr="00B40642">
        <w:rPr>
          <w:u w:val="single"/>
        </w:rPr>
        <w:t>enseignement</w:t>
      </w:r>
      <w:r w:rsidRPr="00B40642">
        <w:rPr>
          <w:spacing w:val="-5"/>
          <w:u w:val="single"/>
        </w:rPr>
        <w:t xml:space="preserve"> </w:t>
      </w:r>
      <w:r w:rsidRPr="00B40642">
        <w:rPr>
          <w:spacing w:val="-2"/>
          <w:u w:val="single"/>
        </w:rPr>
        <w:t>professionnel</w:t>
      </w:r>
    </w:p>
    <w:p w14:paraId="290BA869" w14:textId="77777777" w:rsidR="00BE2000" w:rsidRPr="00B40642" w:rsidRDefault="00590F7E">
      <w:pPr>
        <w:pStyle w:val="Corpsdetexte"/>
        <w:spacing w:before="3" w:line="237" w:lineRule="auto"/>
        <w:ind w:left="153" w:right="6901"/>
      </w:pPr>
      <w:r w:rsidRPr="00B40642">
        <w:t>3</w:t>
      </w:r>
      <w:r w:rsidRPr="00B40642">
        <w:rPr>
          <w:spacing w:val="-7"/>
        </w:rPr>
        <w:t xml:space="preserve"> </w:t>
      </w:r>
      <w:r w:rsidRPr="00B40642">
        <w:t>Classeurs</w:t>
      </w:r>
      <w:r w:rsidRPr="00B40642">
        <w:rPr>
          <w:spacing w:val="-7"/>
        </w:rPr>
        <w:t xml:space="preserve"> </w:t>
      </w:r>
      <w:r w:rsidRPr="00B40642">
        <w:t>souples</w:t>
      </w:r>
      <w:r w:rsidRPr="00B40642">
        <w:rPr>
          <w:spacing w:val="-7"/>
        </w:rPr>
        <w:t xml:space="preserve"> </w:t>
      </w:r>
      <w:r w:rsidRPr="00B40642">
        <w:t>A4</w:t>
      </w:r>
      <w:r w:rsidRPr="00B40642">
        <w:rPr>
          <w:spacing w:val="-7"/>
        </w:rPr>
        <w:t xml:space="preserve"> </w:t>
      </w:r>
      <w:r w:rsidRPr="00B40642">
        <w:t>épaisseur</w:t>
      </w:r>
      <w:r w:rsidRPr="00B40642">
        <w:rPr>
          <w:spacing w:val="-7"/>
        </w:rPr>
        <w:t xml:space="preserve"> </w:t>
      </w:r>
      <w:r w:rsidRPr="00B40642">
        <w:t>3-4cm 2 Classeurs rigides A4 épaisseur 7cm</w:t>
      </w:r>
    </w:p>
    <w:p w14:paraId="3F488E19" w14:textId="77777777" w:rsidR="00BE2000" w:rsidRPr="00B40642" w:rsidRDefault="00590F7E">
      <w:pPr>
        <w:pStyle w:val="Corpsdetexte"/>
        <w:spacing w:before="1"/>
        <w:ind w:left="153" w:right="5282"/>
      </w:pPr>
      <w:r w:rsidRPr="00B40642">
        <w:t>Pochettes</w:t>
      </w:r>
      <w:r w:rsidRPr="00B40642">
        <w:rPr>
          <w:spacing w:val="-7"/>
        </w:rPr>
        <w:t xml:space="preserve"> </w:t>
      </w:r>
      <w:r w:rsidRPr="00B40642">
        <w:t>plastiques</w:t>
      </w:r>
      <w:r w:rsidRPr="00B40642">
        <w:rPr>
          <w:spacing w:val="-8"/>
        </w:rPr>
        <w:t xml:space="preserve"> </w:t>
      </w:r>
      <w:r w:rsidRPr="00B40642">
        <w:t>transparentes</w:t>
      </w:r>
      <w:r w:rsidRPr="00B40642">
        <w:rPr>
          <w:spacing w:val="-10"/>
        </w:rPr>
        <w:t xml:space="preserve"> </w:t>
      </w:r>
      <w:r w:rsidRPr="00B40642">
        <w:t>200</w:t>
      </w:r>
      <w:r w:rsidRPr="00B40642">
        <w:rPr>
          <w:spacing w:val="-8"/>
        </w:rPr>
        <w:t xml:space="preserve"> </w:t>
      </w:r>
      <w:r w:rsidRPr="00B40642">
        <w:t>pièces Intercalaires (jeu de 12)</w:t>
      </w:r>
    </w:p>
    <w:p w14:paraId="5D8039A2" w14:textId="77777777" w:rsidR="00BE2000" w:rsidRPr="00B40642" w:rsidRDefault="00590F7E">
      <w:pPr>
        <w:pStyle w:val="Corpsdetexte"/>
        <w:spacing w:before="1"/>
        <w:ind w:left="153"/>
      </w:pPr>
      <w:r w:rsidRPr="00B40642">
        <w:t>2</w:t>
      </w:r>
      <w:r w:rsidRPr="00B40642">
        <w:rPr>
          <w:spacing w:val="-3"/>
        </w:rPr>
        <w:t xml:space="preserve"> </w:t>
      </w:r>
      <w:r w:rsidRPr="00B40642">
        <w:t>Pochettes</w:t>
      </w:r>
      <w:r w:rsidRPr="00B40642">
        <w:rPr>
          <w:spacing w:val="-1"/>
        </w:rPr>
        <w:t xml:space="preserve"> </w:t>
      </w:r>
      <w:r w:rsidRPr="00B40642">
        <w:t>A4</w:t>
      </w:r>
      <w:r w:rsidRPr="00B40642">
        <w:rPr>
          <w:spacing w:val="-4"/>
        </w:rPr>
        <w:t xml:space="preserve"> </w:t>
      </w:r>
      <w:r w:rsidRPr="00B40642">
        <w:t>trois</w:t>
      </w:r>
      <w:r w:rsidRPr="00B40642">
        <w:rPr>
          <w:spacing w:val="-2"/>
        </w:rPr>
        <w:t xml:space="preserve"> rabats</w:t>
      </w:r>
    </w:p>
    <w:p w14:paraId="1B2FF2EA" w14:textId="77777777" w:rsidR="00BE2000" w:rsidRPr="00B40642" w:rsidRDefault="00BE2000">
      <w:pPr>
        <w:pStyle w:val="Corpsdetexte"/>
        <w:spacing w:before="4"/>
        <w:rPr>
          <w:sz w:val="20"/>
        </w:rPr>
      </w:pPr>
    </w:p>
    <w:tbl>
      <w:tblPr>
        <w:tblStyle w:val="TableNormal"/>
        <w:tblW w:w="0" w:type="auto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4441"/>
        <w:gridCol w:w="4254"/>
      </w:tblGrid>
      <w:tr w:rsidR="00B40642" w:rsidRPr="00B40642" w14:paraId="627B5334" w14:textId="77777777">
        <w:trPr>
          <w:trHeight w:val="340"/>
        </w:trPr>
        <w:tc>
          <w:tcPr>
            <w:tcW w:w="10396" w:type="dxa"/>
            <w:gridSpan w:val="3"/>
          </w:tcPr>
          <w:p w14:paraId="1986C68A" w14:textId="77777777" w:rsidR="00BE2000" w:rsidRPr="00B40642" w:rsidRDefault="00590F7E">
            <w:pPr>
              <w:pStyle w:val="TableParagraph"/>
              <w:spacing w:line="320" w:lineRule="exact"/>
              <w:ind w:left="12"/>
              <w:jc w:val="center"/>
              <w:rPr>
                <w:b/>
                <w:sz w:val="28"/>
              </w:rPr>
            </w:pPr>
            <w:r w:rsidRPr="00B40642">
              <w:rPr>
                <w:b/>
                <w:sz w:val="28"/>
              </w:rPr>
              <w:t>Fichiers</w:t>
            </w:r>
            <w:r w:rsidRPr="00B40642">
              <w:rPr>
                <w:b/>
                <w:spacing w:val="-6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élèves</w:t>
            </w:r>
            <w:r w:rsidRPr="00B40642">
              <w:rPr>
                <w:b/>
                <w:spacing w:val="-4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à</w:t>
            </w:r>
            <w:r w:rsidRPr="00B40642">
              <w:rPr>
                <w:b/>
                <w:spacing w:val="-4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acheter</w:t>
            </w:r>
            <w:r w:rsidRPr="00B40642">
              <w:rPr>
                <w:b/>
                <w:spacing w:val="-5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en</w:t>
            </w:r>
            <w:r w:rsidRPr="00B40642">
              <w:rPr>
                <w:b/>
                <w:spacing w:val="-3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librairie</w:t>
            </w:r>
            <w:r w:rsidRPr="00B40642">
              <w:rPr>
                <w:b/>
                <w:spacing w:val="-5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avec</w:t>
            </w:r>
            <w:r w:rsidRPr="00B40642">
              <w:rPr>
                <w:b/>
                <w:spacing w:val="-7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la</w:t>
            </w:r>
            <w:r w:rsidRPr="00B40642">
              <w:rPr>
                <w:b/>
                <w:spacing w:val="-4"/>
                <w:sz w:val="28"/>
              </w:rPr>
              <w:t xml:space="preserve"> </w:t>
            </w:r>
            <w:r w:rsidRPr="00B40642">
              <w:rPr>
                <w:b/>
                <w:sz w:val="28"/>
              </w:rPr>
              <w:t>carte</w:t>
            </w:r>
            <w:r w:rsidRPr="00B40642">
              <w:rPr>
                <w:b/>
                <w:spacing w:val="-4"/>
                <w:sz w:val="28"/>
              </w:rPr>
              <w:t xml:space="preserve"> </w:t>
            </w:r>
            <w:proofErr w:type="spellStart"/>
            <w:r w:rsidRPr="00B40642">
              <w:rPr>
                <w:b/>
                <w:sz w:val="28"/>
              </w:rPr>
              <w:t>Pass</w:t>
            </w:r>
            <w:proofErr w:type="spellEnd"/>
            <w:r w:rsidRPr="00B40642">
              <w:rPr>
                <w:b/>
                <w:spacing w:val="-3"/>
                <w:sz w:val="28"/>
              </w:rPr>
              <w:t xml:space="preserve"> </w:t>
            </w:r>
            <w:r w:rsidRPr="00B40642">
              <w:rPr>
                <w:b/>
                <w:spacing w:val="-2"/>
                <w:sz w:val="28"/>
              </w:rPr>
              <w:t>Région</w:t>
            </w:r>
          </w:p>
        </w:tc>
      </w:tr>
      <w:tr w:rsidR="00B40642" w:rsidRPr="00B40642" w14:paraId="43B072C5" w14:textId="77777777">
        <w:trPr>
          <w:trHeight w:val="316"/>
        </w:trPr>
        <w:tc>
          <w:tcPr>
            <w:tcW w:w="1701" w:type="dxa"/>
            <w:tcBorders>
              <w:bottom w:val="single" w:sz="4" w:space="0" w:color="000000"/>
            </w:tcBorders>
          </w:tcPr>
          <w:p w14:paraId="3033DF23" w14:textId="77777777" w:rsidR="00BE2000" w:rsidRPr="00B40642" w:rsidRDefault="00BE2000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4441" w:type="dxa"/>
            <w:tcBorders>
              <w:bottom w:val="single" w:sz="4" w:space="0" w:color="000000"/>
            </w:tcBorders>
          </w:tcPr>
          <w:p w14:paraId="5104151C" w14:textId="77777777" w:rsidR="00BE2000" w:rsidRPr="00B40642" w:rsidRDefault="00590F7E">
            <w:pPr>
              <w:pStyle w:val="TableParagraph"/>
              <w:spacing w:before="20"/>
              <w:ind w:left="15"/>
              <w:jc w:val="center"/>
            </w:pPr>
            <w:r w:rsidRPr="00B40642">
              <w:rPr>
                <w:spacing w:val="-2"/>
              </w:rPr>
              <w:t>Seconde</w:t>
            </w:r>
          </w:p>
        </w:tc>
        <w:tc>
          <w:tcPr>
            <w:tcW w:w="4254" w:type="dxa"/>
            <w:tcBorders>
              <w:bottom w:val="single" w:sz="4" w:space="0" w:color="000000"/>
            </w:tcBorders>
          </w:tcPr>
          <w:p w14:paraId="24AAB362" w14:textId="77777777" w:rsidR="00BE2000" w:rsidRPr="00B40642" w:rsidRDefault="00590F7E">
            <w:pPr>
              <w:pStyle w:val="TableParagraph"/>
              <w:spacing w:before="20"/>
              <w:ind w:left="16"/>
              <w:jc w:val="center"/>
            </w:pPr>
            <w:r w:rsidRPr="00B40642">
              <w:rPr>
                <w:spacing w:val="-2"/>
              </w:rPr>
              <w:t>Terminale</w:t>
            </w:r>
          </w:p>
        </w:tc>
      </w:tr>
      <w:tr w:rsidR="00B40642" w:rsidRPr="00B40642" w14:paraId="4BB2A797" w14:textId="77777777">
        <w:trPr>
          <w:trHeight w:val="1122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FC3EF" w14:textId="77777777" w:rsidR="00BE2000" w:rsidRPr="00B40642" w:rsidRDefault="00BE2000">
            <w:pPr>
              <w:pStyle w:val="TableParagraph"/>
              <w:spacing w:before="155"/>
              <w:ind w:left="0"/>
            </w:pPr>
          </w:p>
          <w:p w14:paraId="3A7C95E5" w14:textId="77777777" w:rsidR="00BE2000" w:rsidRPr="00B40642" w:rsidRDefault="00590F7E">
            <w:pPr>
              <w:pStyle w:val="TableParagraph"/>
              <w:ind w:left="47"/>
            </w:pPr>
            <w:r w:rsidRPr="00B40642">
              <w:rPr>
                <w:spacing w:val="-5"/>
              </w:rPr>
              <w:t>PSE</w:t>
            </w:r>
          </w:p>
        </w:tc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F4583" w14:textId="77777777" w:rsidR="00BE2000" w:rsidRPr="00B40642" w:rsidRDefault="00590F7E">
            <w:pPr>
              <w:pStyle w:val="TableParagraph"/>
              <w:rPr>
                <w:sz w:val="23"/>
              </w:rPr>
            </w:pPr>
            <w:r w:rsidRPr="00B40642">
              <w:rPr>
                <w:sz w:val="23"/>
              </w:rPr>
              <w:t>Les</w:t>
            </w:r>
            <w:r w:rsidRPr="00B40642">
              <w:rPr>
                <w:spacing w:val="-7"/>
                <w:sz w:val="23"/>
              </w:rPr>
              <w:t xml:space="preserve"> </w:t>
            </w:r>
            <w:r w:rsidRPr="00B40642">
              <w:rPr>
                <w:sz w:val="23"/>
              </w:rPr>
              <w:t>Nouveaux</w:t>
            </w:r>
            <w:r w:rsidRPr="00B40642">
              <w:rPr>
                <w:spacing w:val="-9"/>
                <w:sz w:val="23"/>
              </w:rPr>
              <w:t xml:space="preserve"> </w:t>
            </w:r>
            <w:r w:rsidRPr="00B40642">
              <w:rPr>
                <w:sz w:val="23"/>
              </w:rPr>
              <w:t>Cahiers</w:t>
            </w:r>
            <w:r w:rsidRPr="00B40642">
              <w:rPr>
                <w:spacing w:val="-4"/>
                <w:sz w:val="23"/>
              </w:rPr>
              <w:t xml:space="preserve"> </w:t>
            </w:r>
            <w:r w:rsidRPr="00B40642">
              <w:rPr>
                <w:sz w:val="23"/>
              </w:rPr>
              <w:t>-</w:t>
            </w:r>
            <w:r w:rsidRPr="00B40642">
              <w:rPr>
                <w:spacing w:val="-10"/>
                <w:sz w:val="23"/>
              </w:rPr>
              <w:t xml:space="preserve"> </w:t>
            </w:r>
            <w:r w:rsidRPr="00B40642">
              <w:rPr>
                <w:sz w:val="23"/>
              </w:rPr>
              <w:t>PRÉVENTION</w:t>
            </w:r>
            <w:r w:rsidRPr="00B40642">
              <w:rPr>
                <w:spacing w:val="-8"/>
                <w:sz w:val="23"/>
              </w:rPr>
              <w:t xml:space="preserve"> </w:t>
            </w:r>
            <w:r w:rsidRPr="00B40642">
              <w:rPr>
                <w:sz w:val="23"/>
              </w:rPr>
              <w:t>SANTÉ ENVIRONNEMENT (PSE) - CAP</w:t>
            </w:r>
          </w:p>
          <w:p w14:paraId="0B6A8BD5" w14:textId="77777777" w:rsidR="00BE2000" w:rsidRPr="00B40642" w:rsidRDefault="00590F7E">
            <w:pPr>
              <w:pStyle w:val="TableParagraph"/>
              <w:rPr>
                <w:sz w:val="23"/>
              </w:rPr>
            </w:pPr>
            <w:r w:rsidRPr="00B40642">
              <w:rPr>
                <w:sz w:val="23"/>
              </w:rPr>
              <w:t>Foucher</w:t>
            </w:r>
            <w:r w:rsidRPr="00B40642">
              <w:rPr>
                <w:spacing w:val="-7"/>
                <w:sz w:val="23"/>
              </w:rPr>
              <w:t xml:space="preserve"> </w:t>
            </w:r>
            <w:r w:rsidRPr="00B40642">
              <w:rPr>
                <w:spacing w:val="-4"/>
                <w:sz w:val="23"/>
              </w:rPr>
              <w:t>2024</w:t>
            </w:r>
          </w:p>
          <w:p w14:paraId="11832AAC" w14:textId="77777777" w:rsidR="00BE2000" w:rsidRPr="00B40642" w:rsidRDefault="00590F7E">
            <w:pPr>
              <w:pStyle w:val="TableParagraph"/>
              <w:spacing w:line="264" w:lineRule="exact"/>
              <w:rPr>
                <w:sz w:val="23"/>
              </w:rPr>
            </w:pPr>
            <w:r w:rsidRPr="00B40642">
              <w:rPr>
                <w:spacing w:val="-2"/>
                <w:sz w:val="23"/>
              </w:rPr>
              <w:t>978-2-216-17164-</w:t>
            </w:r>
            <w:r w:rsidRPr="00B40642">
              <w:rPr>
                <w:spacing w:val="-10"/>
                <w:sz w:val="23"/>
              </w:rPr>
              <w:t>4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8B61D" w14:textId="77777777" w:rsidR="00BE2000" w:rsidRPr="00B40642" w:rsidRDefault="00590F7E">
            <w:pPr>
              <w:pStyle w:val="TableParagraph"/>
              <w:spacing w:line="265" w:lineRule="exact"/>
              <w:ind w:left="48"/>
            </w:pPr>
            <w:r w:rsidRPr="00B40642">
              <w:t>Pour</w:t>
            </w:r>
            <w:r w:rsidRPr="00B40642">
              <w:rPr>
                <w:spacing w:val="-5"/>
              </w:rPr>
              <w:t xml:space="preserve"> </w:t>
            </w:r>
            <w:r w:rsidRPr="00B40642">
              <w:t>ceux</w:t>
            </w:r>
            <w:r w:rsidRPr="00B40642">
              <w:rPr>
                <w:spacing w:val="-2"/>
              </w:rPr>
              <w:t xml:space="preserve"> </w:t>
            </w:r>
            <w:r w:rsidRPr="00B40642">
              <w:t>qui</w:t>
            </w:r>
            <w:r w:rsidRPr="00B40642">
              <w:rPr>
                <w:spacing w:val="-2"/>
              </w:rPr>
              <w:t xml:space="preserve"> </w:t>
            </w:r>
            <w:r w:rsidRPr="00B40642">
              <w:t>ne</w:t>
            </w:r>
            <w:r w:rsidRPr="00B40642">
              <w:rPr>
                <w:spacing w:val="-3"/>
              </w:rPr>
              <w:t xml:space="preserve"> </w:t>
            </w:r>
            <w:r w:rsidRPr="00B40642">
              <w:t>l’ont</w:t>
            </w:r>
            <w:r w:rsidRPr="00B40642">
              <w:rPr>
                <w:spacing w:val="-2"/>
              </w:rPr>
              <w:t xml:space="preserve"> </w:t>
            </w:r>
            <w:r w:rsidRPr="00B40642">
              <w:t>pas</w:t>
            </w:r>
            <w:r w:rsidRPr="00B40642">
              <w:rPr>
                <w:spacing w:val="-3"/>
              </w:rPr>
              <w:t xml:space="preserve"> </w:t>
            </w:r>
            <w:r w:rsidRPr="00B40642">
              <w:rPr>
                <w:spacing w:val="-10"/>
              </w:rPr>
              <w:t>:</w:t>
            </w:r>
          </w:p>
          <w:p w14:paraId="193F6821" w14:textId="77777777" w:rsidR="00BE2000" w:rsidRPr="00B40642" w:rsidRDefault="00590F7E">
            <w:pPr>
              <w:pStyle w:val="TableParagraph"/>
              <w:spacing w:before="2"/>
              <w:ind w:left="48"/>
              <w:rPr>
                <w:sz w:val="20"/>
              </w:rPr>
            </w:pPr>
            <w:r w:rsidRPr="00B40642">
              <w:rPr>
                <w:spacing w:val="-2"/>
                <w:sz w:val="20"/>
              </w:rPr>
              <w:t>PREVENTION</w:t>
            </w:r>
            <w:r w:rsidRPr="00B40642">
              <w:rPr>
                <w:spacing w:val="7"/>
                <w:sz w:val="20"/>
              </w:rPr>
              <w:t xml:space="preserve"> </w:t>
            </w:r>
            <w:r w:rsidRPr="00B40642">
              <w:rPr>
                <w:spacing w:val="-2"/>
                <w:sz w:val="20"/>
              </w:rPr>
              <w:t>SANTE</w:t>
            </w:r>
            <w:r w:rsidRPr="00B40642">
              <w:rPr>
                <w:spacing w:val="8"/>
                <w:sz w:val="20"/>
              </w:rPr>
              <w:t xml:space="preserve"> </w:t>
            </w:r>
            <w:r w:rsidRPr="00B40642">
              <w:rPr>
                <w:spacing w:val="-2"/>
                <w:sz w:val="20"/>
              </w:rPr>
              <w:t>ENVIRONNEMENT</w:t>
            </w:r>
            <w:r w:rsidRPr="00B40642">
              <w:rPr>
                <w:spacing w:val="5"/>
                <w:sz w:val="20"/>
              </w:rPr>
              <w:t xml:space="preserve"> </w:t>
            </w:r>
            <w:r w:rsidRPr="00B40642">
              <w:rPr>
                <w:spacing w:val="-4"/>
                <w:sz w:val="20"/>
              </w:rPr>
              <w:t>CAP-</w:t>
            </w:r>
          </w:p>
          <w:p w14:paraId="308A7B8D" w14:textId="77777777" w:rsidR="00BE2000" w:rsidRPr="00B40642" w:rsidRDefault="00590F7E">
            <w:pPr>
              <w:pStyle w:val="TableParagraph"/>
              <w:spacing w:before="1"/>
              <w:ind w:left="48" w:right="1656"/>
              <w:rPr>
                <w:sz w:val="20"/>
              </w:rPr>
            </w:pPr>
            <w:r w:rsidRPr="00B40642">
              <w:rPr>
                <w:sz w:val="20"/>
              </w:rPr>
              <w:t>Les</w:t>
            </w:r>
            <w:r w:rsidRPr="00B40642">
              <w:rPr>
                <w:spacing w:val="-12"/>
                <w:sz w:val="20"/>
              </w:rPr>
              <w:t xml:space="preserve"> </w:t>
            </w:r>
            <w:r w:rsidRPr="00B40642">
              <w:rPr>
                <w:sz w:val="20"/>
              </w:rPr>
              <w:t>nouveaux</w:t>
            </w:r>
            <w:r w:rsidRPr="00B40642">
              <w:rPr>
                <w:spacing w:val="-9"/>
                <w:sz w:val="20"/>
              </w:rPr>
              <w:t xml:space="preserve"> </w:t>
            </w:r>
            <w:r w:rsidRPr="00B40642">
              <w:rPr>
                <w:sz w:val="20"/>
              </w:rPr>
              <w:t>cahiers</w:t>
            </w:r>
            <w:r w:rsidRPr="00B40642">
              <w:rPr>
                <w:spacing w:val="-7"/>
                <w:sz w:val="20"/>
              </w:rPr>
              <w:t xml:space="preserve"> </w:t>
            </w:r>
            <w:r w:rsidRPr="00B40642">
              <w:rPr>
                <w:sz w:val="20"/>
              </w:rPr>
              <w:t>-</w:t>
            </w:r>
            <w:r w:rsidRPr="00B40642">
              <w:rPr>
                <w:spacing w:val="-11"/>
                <w:sz w:val="20"/>
              </w:rPr>
              <w:t xml:space="preserve"> </w:t>
            </w:r>
            <w:r w:rsidRPr="00B40642">
              <w:rPr>
                <w:sz w:val="20"/>
              </w:rPr>
              <w:t xml:space="preserve">Foucher </w:t>
            </w:r>
            <w:r w:rsidRPr="00B40642">
              <w:rPr>
                <w:spacing w:val="-2"/>
                <w:sz w:val="20"/>
              </w:rPr>
              <w:t>978-2-216-16472-1</w:t>
            </w:r>
          </w:p>
        </w:tc>
      </w:tr>
      <w:tr w:rsidR="00B40642" w:rsidRPr="00B40642" w14:paraId="785885E7" w14:textId="77777777">
        <w:trPr>
          <w:trHeight w:val="1034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1DC1" w14:textId="77777777" w:rsidR="00BE2000" w:rsidRPr="00B40642" w:rsidRDefault="00BE2000">
            <w:pPr>
              <w:pStyle w:val="TableParagraph"/>
              <w:spacing w:before="109"/>
              <w:ind w:left="0"/>
            </w:pPr>
          </w:p>
          <w:p w14:paraId="27863D0C" w14:textId="77777777" w:rsidR="00BE2000" w:rsidRPr="00B40642" w:rsidRDefault="00590F7E">
            <w:pPr>
              <w:pStyle w:val="TableParagraph"/>
              <w:ind w:left="47"/>
            </w:pPr>
            <w:r w:rsidRPr="00B40642">
              <w:rPr>
                <w:spacing w:val="-2"/>
              </w:rPr>
              <w:t>Mathématiques</w:t>
            </w:r>
          </w:p>
        </w:tc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B738" w14:textId="5D390389" w:rsidR="00BE2000" w:rsidRPr="00B40642" w:rsidRDefault="00E60B4A">
            <w:pPr>
              <w:pStyle w:val="TableParagraph"/>
              <w:ind w:right="972"/>
            </w:pPr>
            <w:r w:rsidRPr="00B40642">
              <w:t>Aucun manuel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D295" w14:textId="77777777" w:rsidR="00BE2000" w:rsidRPr="00B40642" w:rsidRDefault="00590F7E">
            <w:pPr>
              <w:pStyle w:val="TableParagraph"/>
              <w:spacing w:line="242" w:lineRule="auto"/>
              <w:ind w:left="48" w:right="848"/>
              <w:rPr>
                <w:sz w:val="20"/>
              </w:rPr>
            </w:pPr>
            <w:r w:rsidRPr="00B40642">
              <w:t xml:space="preserve">Pour ceux qui ne l’ont pas : </w:t>
            </w:r>
            <w:r w:rsidRPr="00B40642">
              <w:rPr>
                <w:sz w:val="20"/>
              </w:rPr>
              <w:t>MATHEMATIQUES</w:t>
            </w:r>
            <w:r w:rsidRPr="00B40642">
              <w:rPr>
                <w:spacing w:val="-12"/>
                <w:sz w:val="20"/>
              </w:rPr>
              <w:t xml:space="preserve"> </w:t>
            </w:r>
            <w:r w:rsidRPr="00B40642">
              <w:rPr>
                <w:sz w:val="20"/>
              </w:rPr>
              <w:t>CAP</w:t>
            </w:r>
            <w:r w:rsidRPr="00B40642">
              <w:rPr>
                <w:spacing w:val="-11"/>
                <w:sz w:val="20"/>
              </w:rPr>
              <w:t xml:space="preserve"> </w:t>
            </w:r>
            <w:r w:rsidRPr="00B40642">
              <w:rPr>
                <w:sz w:val="20"/>
              </w:rPr>
              <w:t>Groupement</w:t>
            </w:r>
            <w:r w:rsidRPr="00B40642">
              <w:rPr>
                <w:spacing w:val="-11"/>
                <w:sz w:val="20"/>
              </w:rPr>
              <w:t xml:space="preserve"> </w:t>
            </w:r>
            <w:r w:rsidRPr="00B40642">
              <w:rPr>
                <w:sz w:val="20"/>
              </w:rPr>
              <w:t>1 Foucher - Les nouveaux cahiers 2020 ISBN : 978-2-216-15742-6</w:t>
            </w:r>
          </w:p>
        </w:tc>
      </w:tr>
      <w:tr w:rsidR="00B40642" w:rsidRPr="00B40642" w14:paraId="32282C66" w14:textId="77777777">
        <w:trPr>
          <w:trHeight w:val="1072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5DEB5" w14:textId="77777777" w:rsidR="00BE2000" w:rsidRPr="00B40642" w:rsidRDefault="00590F7E">
            <w:pPr>
              <w:pStyle w:val="TableParagraph"/>
              <w:spacing w:before="265"/>
              <w:ind w:left="47"/>
            </w:pPr>
            <w:r w:rsidRPr="00B40642">
              <w:rPr>
                <w:spacing w:val="-2"/>
              </w:rPr>
              <w:t>Ens.pro</w:t>
            </w:r>
          </w:p>
        </w:tc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C642" w14:textId="77777777" w:rsidR="00BE2000" w:rsidRPr="00B40642" w:rsidRDefault="00590F7E">
            <w:pPr>
              <w:pStyle w:val="TableParagraph"/>
            </w:pPr>
            <w:r w:rsidRPr="00B40642">
              <w:t>CAP</w:t>
            </w:r>
            <w:r w:rsidRPr="00B40642">
              <w:rPr>
                <w:spacing w:val="-8"/>
              </w:rPr>
              <w:t xml:space="preserve"> </w:t>
            </w:r>
            <w:r w:rsidRPr="00B40642">
              <w:t>Production</w:t>
            </w:r>
            <w:r w:rsidRPr="00B40642">
              <w:rPr>
                <w:spacing w:val="-10"/>
              </w:rPr>
              <w:t xml:space="preserve"> </w:t>
            </w:r>
            <w:r w:rsidRPr="00B40642">
              <w:t>et</w:t>
            </w:r>
            <w:r w:rsidRPr="00B40642">
              <w:rPr>
                <w:spacing w:val="-7"/>
              </w:rPr>
              <w:t xml:space="preserve"> </w:t>
            </w:r>
            <w:r w:rsidRPr="00B40642">
              <w:t>Service</w:t>
            </w:r>
            <w:r w:rsidRPr="00B40642">
              <w:rPr>
                <w:spacing w:val="-9"/>
              </w:rPr>
              <w:t xml:space="preserve"> </w:t>
            </w:r>
            <w:r w:rsidRPr="00B40642">
              <w:t>en</w:t>
            </w:r>
            <w:r w:rsidRPr="00B40642">
              <w:rPr>
                <w:spacing w:val="-7"/>
              </w:rPr>
              <w:t xml:space="preserve"> </w:t>
            </w:r>
            <w:r w:rsidRPr="00B40642">
              <w:t>Restaurations (rapide, collective, cafétéria) -</w:t>
            </w:r>
          </w:p>
          <w:p w14:paraId="347B993C" w14:textId="77777777" w:rsidR="00BE2000" w:rsidRPr="00B40642" w:rsidRDefault="00590F7E">
            <w:pPr>
              <w:pStyle w:val="TableParagraph"/>
              <w:spacing w:line="267" w:lineRule="exact"/>
            </w:pPr>
            <w:r w:rsidRPr="00B40642">
              <w:t>Nathan</w:t>
            </w:r>
            <w:r w:rsidRPr="00B40642">
              <w:rPr>
                <w:spacing w:val="-9"/>
              </w:rPr>
              <w:t xml:space="preserve"> </w:t>
            </w:r>
            <w:r w:rsidRPr="00B40642">
              <w:t>Technique</w:t>
            </w:r>
            <w:r w:rsidRPr="00B40642">
              <w:rPr>
                <w:spacing w:val="-8"/>
              </w:rPr>
              <w:t xml:space="preserve"> </w:t>
            </w:r>
            <w:r w:rsidRPr="00B40642">
              <w:rPr>
                <w:spacing w:val="-4"/>
              </w:rPr>
              <w:t>2023</w:t>
            </w:r>
          </w:p>
          <w:p w14:paraId="04B262AD" w14:textId="77777777" w:rsidR="00BE2000" w:rsidRPr="00B40642" w:rsidRDefault="00590F7E">
            <w:pPr>
              <w:pStyle w:val="TableParagraph"/>
              <w:spacing w:line="251" w:lineRule="exact"/>
            </w:pPr>
            <w:r w:rsidRPr="00B40642">
              <w:t>ISBN</w:t>
            </w:r>
            <w:r w:rsidRPr="00B40642">
              <w:rPr>
                <w:spacing w:val="-2"/>
              </w:rPr>
              <w:t xml:space="preserve"> </w:t>
            </w:r>
            <w:r w:rsidRPr="00B40642">
              <w:t xml:space="preserve">: </w:t>
            </w:r>
            <w:r w:rsidRPr="00B40642">
              <w:rPr>
                <w:spacing w:val="-2"/>
              </w:rPr>
              <w:t>9782095019587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A802C16" w14:textId="77777777" w:rsidR="00BE2000" w:rsidRPr="00B40642" w:rsidRDefault="00BE2000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B40642" w:rsidRPr="00B40642" w14:paraId="3598A5B7" w14:textId="77777777">
        <w:trPr>
          <w:trHeight w:val="844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C07D1" w14:textId="77777777" w:rsidR="00BE2000" w:rsidRPr="00B40642" w:rsidRDefault="00BE2000">
            <w:pPr>
              <w:pStyle w:val="TableParagraph"/>
              <w:spacing w:before="16"/>
              <w:ind w:left="0"/>
            </w:pPr>
          </w:p>
          <w:p w14:paraId="7C04B0B1" w14:textId="77777777" w:rsidR="00BE2000" w:rsidRPr="00B40642" w:rsidRDefault="00590F7E">
            <w:pPr>
              <w:pStyle w:val="TableParagraph"/>
              <w:ind w:left="47"/>
            </w:pPr>
            <w:r w:rsidRPr="00B40642">
              <w:rPr>
                <w:spacing w:val="-2"/>
              </w:rPr>
              <w:t>Anglais</w:t>
            </w:r>
          </w:p>
        </w:tc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B7959" w14:textId="77777777" w:rsidR="00BE2000" w:rsidRPr="00B40642" w:rsidRDefault="00590F7E">
            <w:pPr>
              <w:pStyle w:val="TableParagraph"/>
              <w:ind w:right="1225"/>
              <w:rPr>
                <w:sz w:val="23"/>
              </w:rPr>
            </w:pPr>
            <w:r w:rsidRPr="00B40642">
              <w:rPr>
                <w:sz w:val="23"/>
              </w:rPr>
              <w:t>PRO</w:t>
            </w:r>
            <w:r w:rsidRPr="00B40642">
              <w:rPr>
                <w:spacing w:val="-11"/>
                <w:sz w:val="23"/>
              </w:rPr>
              <w:t xml:space="preserve"> </w:t>
            </w:r>
            <w:r w:rsidRPr="00B40642">
              <w:rPr>
                <w:sz w:val="23"/>
              </w:rPr>
              <w:t>TIP</w:t>
            </w:r>
            <w:r w:rsidRPr="00B40642">
              <w:rPr>
                <w:spacing w:val="-10"/>
                <w:sz w:val="23"/>
              </w:rPr>
              <w:t xml:space="preserve"> </w:t>
            </w:r>
            <w:r w:rsidRPr="00B40642">
              <w:rPr>
                <w:sz w:val="23"/>
              </w:rPr>
              <w:t>TOP</w:t>
            </w:r>
            <w:r w:rsidRPr="00B40642">
              <w:rPr>
                <w:spacing w:val="-8"/>
                <w:sz w:val="23"/>
              </w:rPr>
              <w:t xml:space="preserve"> </w:t>
            </w:r>
            <w:r w:rsidRPr="00B40642">
              <w:rPr>
                <w:sz w:val="23"/>
              </w:rPr>
              <w:t>CAP</w:t>
            </w:r>
            <w:r w:rsidRPr="00B40642">
              <w:rPr>
                <w:spacing w:val="-8"/>
                <w:sz w:val="23"/>
              </w:rPr>
              <w:t xml:space="preserve"> </w:t>
            </w:r>
            <w:r w:rsidRPr="00B40642">
              <w:rPr>
                <w:sz w:val="23"/>
              </w:rPr>
              <w:t>English FOUCHER 2024</w:t>
            </w:r>
          </w:p>
          <w:p w14:paraId="7C6B3FB1" w14:textId="77777777" w:rsidR="00BE2000" w:rsidRPr="00B40642" w:rsidRDefault="00590F7E">
            <w:pPr>
              <w:pStyle w:val="TableParagraph"/>
              <w:spacing w:line="264" w:lineRule="exact"/>
              <w:rPr>
                <w:sz w:val="23"/>
              </w:rPr>
            </w:pPr>
            <w:r w:rsidRPr="00B40642">
              <w:rPr>
                <w:spacing w:val="-2"/>
                <w:sz w:val="23"/>
              </w:rPr>
              <w:t>978-2-216-17161-</w:t>
            </w:r>
            <w:r w:rsidRPr="00B40642">
              <w:rPr>
                <w:spacing w:val="-10"/>
                <w:sz w:val="23"/>
              </w:rPr>
              <w:t>3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776CE0" w14:textId="77777777" w:rsidR="00BE2000" w:rsidRPr="00B40642" w:rsidRDefault="00BE2000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3C1A3D3D" w14:textId="77777777" w:rsidR="00BE2000" w:rsidRDefault="00590F7E">
      <w:pPr>
        <w:spacing w:before="241"/>
        <w:ind w:left="153" w:right="1832"/>
        <w:rPr>
          <w:b/>
        </w:rPr>
      </w:pPr>
      <w:r w:rsidRPr="00B40642">
        <w:rPr>
          <w:b/>
          <w:u w:val="single"/>
        </w:rPr>
        <w:t>Rappel :</w:t>
      </w:r>
      <w:r w:rsidRPr="00B40642">
        <w:rPr>
          <w:b/>
        </w:rPr>
        <w:t xml:space="preserve"> Le matériel est obligatoire toute l’année scolaire et dans toutes les matières. </w:t>
      </w:r>
      <w:r w:rsidRPr="002C6D0A">
        <w:rPr>
          <w:b/>
          <w:color w:val="FF0000"/>
          <w:u w:val="single"/>
        </w:rPr>
        <w:t>Attention</w:t>
      </w:r>
      <w:r w:rsidRPr="002C6D0A">
        <w:rPr>
          <w:b/>
          <w:color w:val="FF0000"/>
          <w:spacing w:val="-2"/>
          <w:u w:val="single"/>
        </w:rPr>
        <w:t xml:space="preserve"> </w:t>
      </w:r>
      <w:r w:rsidRPr="002C6D0A">
        <w:rPr>
          <w:b/>
          <w:color w:val="FF0000"/>
        </w:rPr>
        <w:t>:</w:t>
      </w:r>
      <w:r w:rsidRPr="002C6D0A">
        <w:rPr>
          <w:b/>
          <w:color w:val="FF0000"/>
          <w:spacing w:val="-3"/>
        </w:rPr>
        <w:t xml:space="preserve"> </w:t>
      </w:r>
      <w:r w:rsidRPr="002C6D0A">
        <w:rPr>
          <w:b/>
          <w:color w:val="FF0000"/>
        </w:rPr>
        <w:t>des</w:t>
      </w:r>
      <w:r w:rsidRPr="002C6D0A">
        <w:rPr>
          <w:b/>
          <w:color w:val="FF0000"/>
          <w:spacing w:val="-4"/>
        </w:rPr>
        <w:t xml:space="preserve"> </w:t>
      </w:r>
      <w:r w:rsidRPr="002C6D0A">
        <w:rPr>
          <w:b/>
          <w:color w:val="FF0000"/>
        </w:rPr>
        <w:t>réajustements</w:t>
      </w:r>
      <w:r w:rsidRPr="002C6D0A">
        <w:rPr>
          <w:b/>
          <w:color w:val="FF0000"/>
          <w:spacing w:val="-2"/>
        </w:rPr>
        <w:t xml:space="preserve"> </w:t>
      </w:r>
      <w:r w:rsidRPr="002C6D0A">
        <w:rPr>
          <w:b/>
          <w:color w:val="FF0000"/>
        </w:rPr>
        <w:t>de</w:t>
      </w:r>
      <w:r w:rsidRPr="002C6D0A">
        <w:rPr>
          <w:b/>
          <w:color w:val="FF0000"/>
          <w:spacing w:val="-4"/>
        </w:rPr>
        <w:t xml:space="preserve"> </w:t>
      </w:r>
      <w:r w:rsidRPr="002C6D0A">
        <w:rPr>
          <w:b/>
          <w:color w:val="FF0000"/>
        </w:rPr>
        <w:t>matériels</w:t>
      </w:r>
      <w:r w:rsidRPr="002C6D0A">
        <w:rPr>
          <w:b/>
          <w:color w:val="FF0000"/>
          <w:spacing w:val="-2"/>
        </w:rPr>
        <w:t xml:space="preserve"> </w:t>
      </w:r>
      <w:r w:rsidRPr="002C6D0A">
        <w:rPr>
          <w:b/>
          <w:color w:val="FF0000"/>
        </w:rPr>
        <w:t>sont</w:t>
      </w:r>
      <w:r w:rsidRPr="002C6D0A">
        <w:rPr>
          <w:b/>
          <w:color w:val="FF0000"/>
          <w:spacing w:val="-4"/>
        </w:rPr>
        <w:t xml:space="preserve"> </w:t>
      </w:r>
      <w:r w:rsidRPr="002C6D0A">
        <w:rPr>
          <w:b/>
          <w:color w:val="FF0000"/>
        </w:rPr>
        <w:t>susceptibles</w:t>
      </w:r>
      <w:r w:rsidRPr="002C6D0A">
        <w:rPr>
          <w:b/>
          <w:color w:val="FF0000"/>
          <w:spacing w:val="-2"/>
        </w:rPr>
        <w:t xml:space="preserve"> </w:t>
      </w:r>
      <w:r w:rsidRPr="002C6D0A">
        <w:rPr>
          <w:b/>
          <w:color w:val="FF0000"/>
        </w:rPr>
        <w:t>d’être</w:t>
      </w:r>
      <w:r w:rsidRPr="002C6D0A">
        <w:rPr>
          <w:b/>
          <w:color w:val="FF0000"/>
          <w:spacing w:val="-3"/>
        </w:rPr>
        <w:t xml:space="preserve"> </w:t>
      </w:r>
      <w:r w:rsidRPr="002C6D0A">
        <w:rPr>
          <w:b/>
          <w:color w:val="FF0000"/>
        </w:rPr>
        <w:t>demandés</w:t>
      </w:r>
      <w:r w:rsidRPr="002C6D0A">
        <w:rPr>
          <w:b/>
          <w:color w:val="FF0000"/>
          <w:spacing w:val="-4"/>
        </w:rPr>
        <w:t xml:space="preserve"> </w:t>
      </w:r>
      <w:r w:rsidRPr="002C6D0A">
        <w:rPr>
          <w:b/>
          <w:color w:val="FF0000"/>
        </w:rPr>
        <w:t>à</w:t>
      </w:r>
      <w:r w:rsidRPr="002C6D0A">
        <w:rPr>
          <w:b/>
          <w:color w:val="FF0000"/>
          <w:spacing w:val="-3"/>
        </w:rPr>
        <w:t xml:space="preserve"> </w:t>
      </w:r>
      <w:r w:rsidRPr="002C6D0A">
        <w:rPr>
          <w:b/>
          <w:color w:val="FF0000"/>
        </w:rPr>
        <w:t>la</w:t>
      </w:r>
      <w:r w:rsidRPr="002C6D0A">
        <w:rPr>
          <w:b/>
          <w:color w:val="FF0000"/>
          <w:spacing w:val="-3"/>
        </w:rPr>
        <w:t xml:space="preserve"> </w:t>
      </w:r>
      <w:r w:rsidRPr="002C6D0A">
        <w:rPr>
          <w:b/>
          <w:color w:val="FF0000"/>
        </w:rPr>
        <w:t>rentrée.</w:t>
      </w:r>
    </w:p>
    <w:sectPr w:rsidR="00BE2000">
      <w:type w:val="continuous"/>
      <w:pgSz w:w="11910" w:h="16840"/>
      <w:pgMar w:top="220" w:right="708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E2000"/>
    <w:rsid w:val="002C6D0A"/>
    <w:rsid w:val="00590F7E"/>
    <w:rsid w:val="00B40642"/>
    <w:rsid w:val="00B83590"/>
    <w:rsid w:val="00BE2000"/>
    <w:rsid w:val="00E60B4A"/>
    <w:rsid w:val="00F1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82093"/>
  <w15:docId w15:val="{BA2A1C87-717F-4D0C-AF6E-6A50D51E3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330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du Val des USSES</vt:lpstr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6</cp:revision>
  <dcterms:created xsi:type="dcterms:W3CDTF">2026-06-09T07:11:00Z</dcterms:created>
  <dcterms:modified xsi:type="dcterms:W3CDTF">2026-06-22T08:52:00Z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